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"ТРУДОВОЙ РЕСУРС"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Анчуков Юрий Сергеевич,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"ТРУДОВОЙ РЕСУРС"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190005, Г.Санкт-Петербург, ВН.ТЕР.Г. МУНИЦИПАЛЬНЫЙ ОКРУГ ИЗМАЙЛОВСКОЕ, НАБ ОБВОДНОГО КАНАЛА, Д. 118А, ЛИТЕРА Х, ОФИС 36, РАБОЧЕЕ МЕСТО 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7842116922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783901001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40702810603500029657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1167847360680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190005, Г.Санкт-Петербург, ВН.ТЕР.Г. МУНИЦИПАЛЬНЫЙ ОКРУГ ИЗМАЙЛОВСКОЕ, НАБ ОБВОДНОГО КАНАЛА, Д. 118А, ЛИТЕРА Х, ОФИС 36, РАБОЧЕЕ МЕСТО 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Анчуков Ю. 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150-33-84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Анчуков Юрий Сергеевич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